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hAnsi="仿宋" w:eastAsia="方正小标宋简体" w:cs="仿宋"/>
          <w:b/>
          <w:sz w:val="32"/>
          <w:szCs w:val="44"/>
        </w:rPr>
      </w:pPr>
      <w:r>
        <w:rPr>
          <w:rFonts w:hint="eastAsia" w:ascii="方正小标宋简体" w:hAnsi="仿宋" w:eastAsia="方正小标宋简体" w:cs="仿宋"/>
          <w:b/>
          <w:sz w:val="32"/>
          <w:szCs w:val="44"/>
        </w:rPr>
        <w:t>附件1：</w:t>
      </w:r>
    </w:p>
    <w:p>
      <w:pPr>
        <w:widowControl w:val="0"/>
        <w:adjustRightInd/>
        <w:snapToGrid/>
        <w:spacing w:after="0" w:line="560" w:lineRule="exact"/>
        <w:jc w:val="center"/>
        <w:rPr>
          <w:rFonts w:ascii="仿宋" w:hAnsi="仿宋" w:eastAsia="仿宋"/>
          <w:b/>
          <w:color w:val="000000" w:themeColor="text1"/>
          <w:kern w:val="2"/>
          <w:sz w:val="32"/>
          <w:szCs w:val="32"/>
        </w:rPr>
      </w:pPr>
      <w:r>
        <w:rPr>
          <w:rFonts w:hint="eastAsia" w:ascii="方正小标宋简体" w:hAnsi="仿宋" w:eastAsia="方正小标宋简体" w:cs="仿宋"/>
          <w:b/>
          <w:sz w:val="32"/>
          <w:szCs w:val="44"/>
        </w:rPr>
        <w:t>项目地块信息及设计要求</w:t>
      </w:r>
    </w:p>
    <w:p>
      <w:pPr>
        <w:widowControl w:val="0"/>
        <w:adjustRightInd/>
        <w:snapToGrid/>
        <w:spacing w:after="0" w:line="560" w:lineRule="exact"/>
        <w:jc w:val="both"/>
        <w:rPr>
          <w:rFonts w:ascii="仿宋" w:hAnsi="仿宋" w:eastAsia="仿宋"/>
          <w:b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kern w:val="2"/>
          <w:sz w:val="32"/>
          <w:szCs w:val="32"/>
        </w:rPr>
        <w:t>一、竞赛内容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  <w:t>“春花秋实园”，位于邯郸市东部新区。西邻新区经八街（规划路），东临新区经九街（规划路），南邻丛台东路（现状路），北邻春花秋实小区配套中学南围墙（面积指数详见图纸）。道路标高主要参考丛台东路现状标高，绿地设计标高与丛台东路标高衔接。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560" w:lineRule="exact"/>
        <w:jc w:val="both"/>
        <w:rPr>
          <w:rFonts w:ascii="仿宋" w:hAnsi="仿宋" w:eastAsia="仿宋"/>
          <w:b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kern w:val="2"/>
          <w:sz w:val="32"/>
          <w:szCs w:val="32"/>
        </w:rPr>
        <w:t>二、设计要求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  <w:t>1、绿地紧邻邯郸市春花秋实公务员小区，现状地面低于周围道路标高0.5—1.0米，要考虑外进土方。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  <w:t>2、设计风格尽量与周边小区（外装简欧风格）、道路保持一致。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  <w:t>3、功能上充分满足周边居民活动、游憩的需求，园林建筑及小品少而精。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  <w:t>4、体现海绵城市理念，打造优美流畅的地形和简洁明快的水景设计（建议水面面积不宜过大）。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  <w:t>5、植物配置适地适树，突出特色。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  <w:t>6、深入挖掘邯郸历史文化和人文特色。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  <w:t>7、停车、厕所、管理、灯光、浇灌等配套设施完善，方便后期养护管理。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  <w:t>8、功能完善、风格简约，植物配置清爽有特色，彰显邯郸文化特色的开放性街头标志性节点游园绿地。</w:t>
      </w:r>
    </w:p>
    <w:p>
      <w:pPr>
        <w:widowControl w:val="0"/>
        <w:adjustRightInd/>
        <w:snapToGrid/>
        <w:spacing w:after="0" w:line="560" w:lineRule="exact"/>
        <w:jc w:val="center"/>
        <w:rPr>
          <w:rFonts w:ascii="仿宋" w:hAnsi="仿宋" w:eastAsia="仿宋"/>
          <w:color w:val="000000" w:themeColor="text1"/>
          <w:kern w:val="2"/>
          <w:sz w:val="32"/>
          <w:szCs w:val="32"/>
        </w:rPr>
      </w:pPr>
      <w:r>
        <w:rPr>
          <w:rFonts w:ascii="仿宋" w:hAnsi="仿宋" w:eastAsia="仿宋"/>
          <w:color w:val="000000" w:themeColor="text1"/>
          <w:kern w:val="2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701040</wp:posOffset>
            </wp:positionH>
            <wp:positionV relativeFrom="paragraph">
              <wp:posOffset>153035</wp:posOffset>
            </wp:positionV>
            <wp:extent cx="4669155" cy="4206240"/>
            <wp:effectExtent l="19050" t="0" r="0" b="0"/>
            <wp:wrapTopAndBottom/>
            <wp:docPr id="2" name="图片 1" descr="C:\Users\Administrator\Desktop\微信截图_202011121016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strator\Desktop\微信截图_20201112101657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9155" cy="4206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  <w:t>场地现状图纸</w:t>
      </w: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560" w:lineRule="exact"/>
        <w:ind w:firstLine="640" w:firstLineChars="200"/>
        <w:jc w:val="both"/>
        <w:rPr>
          <w:rFonts w:ascii="仿宋" w:hAnsi="仿宋" w:eastAsia="仿宋"/>
          <w:color w:val="000000" w:themeColor="text1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560" w:lineRule="exact"/>
        <w:jc w:val="both"/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560" w:lineRule="exact"/>
        <w:jc w:val="both"/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560" w:lineRule="exact"/>
        <w:jc w:val="both"/>
        <w:rPr>
          <w:rFonts w:hint="eastAsia" w:ascii="仿宋" w:hAnsi="仿宋" w:eastAsia="仿宋"/>
          <w:color w:val="000000" w:themeColor="text1"/>
          <w:kern w:val="2"/>
          <w:sz w:val="32"/>
          <w:szCs w:val="32"/>
        </w:rPr>
      </w:pPr>
    </w:p>
    <w:p>
      <w:pPr>
        <w:spacing w:line="560" w:lineRule="exact"/>
        <w:rPr>
          <w:rFonts w:ascii="方正小标宋简体" w:hAnsi="仿宋" w:eastAsia="方正小标宋简体" w:cs="仿宋"/>
          <w:sz w:val="32"/>
          <w:szCs w:val="44"/>
        </w:rPr>
      </w:pPr>
      <w:bookmarkStart w:id="0" w:name="_GoBack"/>
      <w:bookmarkEnd w:id="0"/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334E8"/>
    <w:rsid w:val="000B6F44"/>
    <w:rsid w:val="000C6DEC"/>
    <w:rsid w:val="00124A91"/>
    <w:rsid w:val="00134791"/>
    <w:rsid w:val="001613EE"/>
    <w:rsid w:val="001614AA"/>
    <w:rsid w:val="001947D7"/>
    <w:rsid w:val="001B1FAD"/>
    <w:rsid w:val="001B5FB5"/>
    <w:rsid w:val="001C794A"/>
    <w:rsid w:val="001F1AB4"/>
    <w:rsid w:val="001F4516"/>
    <w:rsid w:val="0020544B"/>
    <w:rsid w:val="00250BBA"/>
    <w:rsid w:val="00252790"/>
    <w:rsid w:val="00257104"/>
    <w:rsid w:val="00292422"/>
    <w:rsid w:val="002A5AB7"/>
    <w:rsid w:val="002B48DC"/>
    <w:rsid w:val="002F400C"/>
    <w:rsid w:val="002F69D1"/>
    <w:rsid w:val="00311197"/>
    <w:rsid w:val="00323B43"/>
    <w:rsid w:val="00345396"/>
    <w:rsid w:val="003926F2"/>
    <w:rsid w:val="00392BC1"/>
    <w:rsid w:val="003A5BB9"/>
    <w:rsid w:val="003D37D8"/>
    <w:rsid w:val="003D3AD8"/>
    <w:rsid w:val="003D52C4"/>
    <w:rsid w:val="004223B5"/>
    <w:rsid w:val="00425258"/>
    <w:rsid w:val="00426133"/>
    <w:rsid w:val="004358AB"/>
    <w:rsid w:val="005313F7"/>
    <w:rsid w:val="005C4AC0"/>
    <w:rsid w:val="005E5408"/>
    <w:rsid w:val="005F1792"/>
    <w:rsid w:val="0066430A"/>
    <w:rsid w:val="0067172C"/>
    <w:rsid w:val="006A3044"/>
    <w:rsid w:val="006A448A"/>
    <w:rsid w:val="006B095F"/>
    <w:rsid w:val="006F35D7"/>
    <w:rsid w:val="007362FD"/>
    <w:rsid w:val="007931E6"/>
    <w:rsid w:val="0084614E"/>
    <w:rsid w:val="008B2736"/>
    <w:rsid w:val="008B7726"/>
    <w:rsid w:val="008D2A80"/>
    <w:rsid w:val="008F02F7"/>
    <w:rsid w:val="008F6198"/>
    <w:rsid w:val="009247BD"/>
    <w:rsid w:val="00950131"/>
    <w:rsid w:val="0096752E"/>
    <w:rsid w:val="0098584E"/>
    <w:rsid w:val="009C6160"/>
    <w:rsid w:val="009F7D50"/>
    <w:rsid w:val="00A03F9F"/>
    <w:rsid w:val="00A27758"/>
    <w:rsid w:val="00AE0B4C"/>
    <w:rsid w:val="00B72BAF"/>
    <w:rsid w:val="00B8414F"/>
    <w:rsid w:val="00BC5807"/>
    <w:rsid w:val="00BD07AC"/>
    <w:rsid w:val="00C00FBC"/>
    <w:rsid w:val="00C6317E"/>
    <w:rsid w:val="00D31D50"/>
    <w:rsid w:val="00D47102"/>
    <w:rsid w:val="00D86FF6"/>
    <w:rsid w:val="00E20B8E"/>
    <w:rsid w:val="00E41572"/>
    <w:rsid w:val="00E5246A"/>
    <w:rsid w:val="00E5526B"/>
    <w:rsid w:val="00E7212E"/>
    <w:rsid w:val="00EA09DB"/>
    <w:rsid w:val="00ED201B"/>
    <w:rsid w:val="00F750F6"/>
    <w:rsid w:val="00F80753"/>
    <w:rsid w:val="16CC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9">
    <w:name w:val="日期 Char"/>
    <w:basedOn w:val="7"/>
    <w:link w:val="2"/>
    <w:semiHidden/>
    <w:uiPriority w:val="99"/>
    <w:rPr>
      <w:rFonts w:ascii="Tahoma" w:hAnsi="Tahoma"/>
    </w:rPr>
  </w:style>
  <w:style w:type="character" w:customStyle="1" w:styleId="10">
    <w:name w:val="批注框文本 Char"/>
    <w:basedOn w:val="7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11">
    <w:name w:val="页眉 Char"/>
    <w:basedOn w:val="7"/>
    <w:link w:val="5"/>
    <w:semiHidden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7"/>
    <w:link w:val="4"/>
    <w:semiHidden/>
    <w:uiPriority w:val="99"/>
    <w:rPr>
      <w:rFonts w:ascii="Tahoma" w:hAnsi="Tahoma"/>
      <w:sz w:val="18"/>
      <w:szCs w:val="18"/>
    </w:rPr>
  </w:style>
  <w:style w:type="paragraph" w:styleId="13">
    <w:name w:val="List Paragraph"/>
    <w:basedOn w:val="1"/>
    <w:qFormat/>
    <w:uiPriority w:val="34"/>
    <w:pPr>
      <w:widowControl w:val="0"/>
      <w:adjustRightInd/>
      <w:snapToGrid/>
      <w:spacing w:after="0"/>
      <w:ind w:firstLine="420" w:firstLineChars="200"/>
      <w:jc w:val="both"/>
    </w:pPr>
    <w:rPr>
      <w:rFonts w:asciiTheme="minorHAnsi" w:hAnsiTheme="minorHAnsi" w:eastAsiaTheme="minorEastAsia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239</Words>
  <Characters>1367</Characters>
  <Lines>11</Lines>
  <Paragraphs>3</Paragraphs>
  <TotalTime>26</TotalTime>
  <ScaleCrop>false</ScaleCrop>
  <LinksUpToDate>false</LinksUpToDate>
  <CharactersWithSpaces>1603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2020-11-12T02:38:00Z</dcterms:created>
  <dc:creator>zhangchong</dc:creator>
  <cp:lastModifiedBy>李清</cp:lastModifiedBy>
  <cp:lastPrinted>2020-11-12T02:39:00Z</cp:lastPrinted>
  <dcterms:modified xsi:type="dcterms:W3CDTF">2020-11-12T03:15:34Z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